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27" w:rsidRDefault="0081099B" w:rsidP="0081099B">
      <w:pPr>
        <w:pStyle w:val="a3"/>
        <w:shd w:val="clear" w:color="auto" w:fill="FFFFFF"/>
        <w:spacing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№4</w:t>
      </w:r>
    </w:p>
    <w:p w:rsidR="00055271" w:rsidRDefault="00055271" w:rsidP="00055271">
      <w:pPr>
        <w:pStyle w:val="a3"/>
        <w:shd w:val="clear" w:color="auto" w:fill="FFFFFF"/>
        <w:spacing w:line="276" w:lineRule="auto"/>
        <w:ind w:left="928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терроризма  в социальных сетях</w:t>
      </w:r>
    </w:p>
    <w:p w:rsidR="00055271" w:rsidRPr="00055271" w:rsidRDefault="00055271" w:rsidP="00055271">
      <w:pPr>
        <w:shd w:val="clear" w:color="auto" w:fill="FFFFFF"/>
        <w:spacing w:after="19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Roboto" w:eastAsia="Times New Roman" w:hAnsi="Roboto"/>
          <w:sz w:val="28"/>
          <w:szCs w:val="28"/>
          <w:lang w:eastAsia="ru-RU"/>
        </w:rPr>
        <w:t xml:space="preserve">      Социальные сети, ворвавшиеся в нашу жизнь совсем недавно, завоевали сердца поклонников Интернета. Они быстро стали незаменимы    в обычной жизни. Увы, кроме радости общения и  вместе с социальными сетями к нам пришел негатив, а иногда и криминал.  Молодежь вербуют для работы на  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террористические, экстремистские группировки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том числе запрещённого в России так называемого «Исламского государства» (также </w:t>
      </w:r>
      <w:r w:rsidRPr="00055271">
        <w:rPr>
          <w:rFonts w:ascii="Times New Roman" w:hAnsi="Times New Roman"/>
          <w:sz w:val="28"/>
          <w:szCs w:val="28"/>
          <w:shd w:val="clear" w:color="auto" w:fill="FFFFFF"/>
        </w:rPr>
        <w:t>известного как ИГИЛ, ДАИШ).</w:t>
      </w:r>
    </w:p>
    <w:p w:rsidR="00055271" w:rsidRPr="00055271" w:rsidRDefault="00055271" w:rsidP="00055271">
      <w:pPr>
        <w:shd w:val="clear" w:color="auto" w:fill="FFFFFF"/>
        <w:spacing w:after="195"/>
        <w:rPr>
          <w:rFonts w:ascii="Times New Roman" w:hAnsi="Times New Roman"/>
          <w:sz w:val="28"/>
          <w:szCs w:val="28"/>
        </w:rPr>
      </w:pPr>
      <w:r w:rsidRPr="00055271">
        <w:rPr>
          <w:rFonts w:ascii="Times New Roman" w:hAnsi="Times New Roman"/>
          <w:sz w:val="28"/>
          <w:szCs w:val="28"/>
          <w:shd w:val="clear" w:color="auto" w:fill="FFFFFF"/>
        </w:rPr>
        <w:t xml:space="preserve">       Социальные сети — основной инструмент вербовки</w:t>
      </w:r>
      <w:r w:rsidRPr="00055271">
        <w:rPr>
          <w:rStyle w:val="oacommab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55271">
        <w:rPr>
          <w:rFonts w:ascii="Times New Roman" w:hAnsi="Times New Roman"/>
          <w:sz w:val="28"/>
          <w:szCs w:val="28"/>
        </w:rPr>
        <w:t>и он работает безотказно. Именно в Интернете проще всего поддерживать постоянный контакт с жертвой. Именно в Интернете проще всего воздействовать на психику человека</w:t>
      </w:r>
      <w:r w:rsidRPr="00055271">
        <w:rPr>
          <w:rStyle w:val="oacommab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55271">
        <w:rPr>
          <w:rFonts w:ascii="Times New Roman" w:hAnsi="Times New Roman"/>
          <w:sz w:val="28"/>
          <w:szCs w:val="28"/>
        </w:rPr>
        <w:t>не вызывая совершенно никаких подозрений. Именно в Сети проще всего познакомиться и втереться</w:t>
      </w:r>
      <w:r w:rsidRPr="00055271">
        <w:rPr>
          <w:rFonts w:ascii="Times New Roman" w:hAnsi="Times New Roman"/>
          <w:sz w:val="28"/>
          <w:szCs w:val="28"/>
          <w:shd w:val="clear" w:color="auto" w:fill="FFFFFF"/>
        </w:rPr>
        <w:t xml:space="preserve"> в доверие</w:t>
      </w:r>
      <w:r w:rsidRPr="00055271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.</w:t>
      </w:r>
      <w:r w:rsidRPr="0005527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55271">
        <w:rPr>
          <w:rFonts w:ascii="Times New Roman" w:hAnsi="Times New Roman"/>
          <w:sz w:val="28"/>
          <w:szCs w:val="28"/>
        </w:rPr>
        <w:t xml:space="preserve"> </w:t>
      </w:r>
    </w:p>
    <w:p w:rsidR="00055271" w:rsidRPr="00055271" w:rsidRDefault="00055271" w:rsidP="00055271">
      <w:pPr>
        <w:shd w:val="clear" w:color="auto" w:fill="FFFFFF"/>
        <w:spacing w:after="195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55271">
        <w:rPr>
          <w:rFonts w:ascii="Times New Roman" w:hAnsi="Times New Roman"/>
          <w:b/>
          <w:sz w:val="28"/>
          <w:szCs w:val="28"/>
          <w:shd w:val="clear" w:color="auto" w:fill="FFFFFF"/>
        </w:rPr>
        <w:t>Как действуют вербовщики:</w:t>
      </w:r>
    </w:p>
    <w:p w:rsidR="00055271" w:rsidRPr="00055271" w:rsidRDefault="00055271" w:rsidP="00055271">
      <w:pPr>
        <w:pStyle w:val="a4"/>
        <w:spacing w:line="276" w:lineRule="auto"/>
        <w:rPr>
          <w:rStyle w:val="oacommab"/>
          <w:rFonts w:ascii="Times New Roman" w:hAnsi="Times New Roman"/>
          <w:sz w:val="28"/>
          <w:szCs w:val="28"/>
        </w:rPr>
      </w:pPr>
      <w:r w:rsidRPr="00055271">
        <w:rPr>
          <w:rFonts w:ascii="Times New Roman" w:hAnsi="Times New Roman"/>
          <w:sz w:val="28"/>
          <w:szCs w:val="28"/>
          <w:shd w:val="clear" w:color="auto" w:fill="FFFFFF"/>
        </w:rPr>
        <w:t xml:space="preserve">    Вербовщикам совершенно некуда торопиться</w:t>
      </w:r>
      <w:r w:rsidRPr="00055271">
        <w:rPr>
          <w:rStyle w:val="oacommab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55271">
        <w:rPr>
          <w:rFonts w:ascii="Times New Roman" w:hAnsi="Times New Roman"/>
          <w:sz w:val="28"/>
          <w:szCs w:val="28"/>
        </w:rPr>
        <w:t>поэтому они никогда не работают быстро и «в лоб». Жертва просто не понимает</w:t>
      </w:r>
      <w:r w:rsidRPr="00055271">
        <w:rPr>
          <w:rStyle w:val="oacommab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55271">
        <w:rPr>
          <w:rFonts w:ascii="Times New Roman" w:hAnsi="Times New Roman"/>
          <w:sz w:val="28"/>
          <w:szCs w:val="28"/>
        </w:rPr>
        <w:t>что ею манипулируют</w:t>
      </w:r>
      <w:r w:rsidRPr="00055271">
        <w:rPr>
          <w:rStyle w:val="oacommab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55271">
        <w:rPr>
          <w:rFonts w:ascii="Times New Roman" w:hAnsi="Times New Roman"/>
          <w:sz w:val="28"/>
          <w:szCs w:val="28"/>
        </w:rPr>
        <w:t>потому что с каждой ведется индивидуальная работа. Это значит</w:t>
      </w:r>
      <w:r w:rsidRPr="00055271">
        <w:rPr>
          <w:rStyle w:val="oacommab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55271">
        <w:rPr>
          <w:rFonts w:ascii="Times New Roman" w:hAnsi="Times New Roman"/>
          <w:sz w:val="28"/>
          <w:szCs w:val="28"/>
        </w:rPr>
        <w:t>что вербовщик будет работать именно с твоими слабыми сторонами</w:t>
      </w:r>
      <w:r w:rsidRPr="00055271">
        <w:rPr>
          <w:rStyle w:val="oacommab"/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055271" w:rsidRPr="00055271" w:rsidRDefault="00055271" w:rsidP="0005527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055271">
        <w:rPr>
          <w:rFonts w:ascii="Times New Roman" w:hAnsi="Times New Roman"/>
          <w:sz w:val="28"/>
          <w:szCs w:val="28"/>
          <w:shd w:val="clear" w:color="auto" w:fill="FFFFFF"/>
        </w:rPr>
        <w:t>Важно распознать манипуляции с самого начала</w:t>
      </w:r>
      <w:r w:rsidRPr="00055271">
        <w:rPr>
          <w:rStyle w:val="oacommab"/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sz w:val="28"/>
          <w:szCs w:val="28"/>
          <w:bdr w:val="none" w:sz="0" w:space="0" w:color="auto" w:frame="1"/>
        </w:rPr>
        <w:t> </w:t>
      </w:r>
      <w:r w:rsidRPr="00055271">
        <w:rPr>
          <w:rFonts w:ascii="Times New Roman" w:hAnsi="Times New Roman"/>
          <w:sz w:val="28"/>
          <w:szCs w:val="28"/>
        </w:rPr>
        <w:t xml:space="preserve">важно не позволить этому человеку втереться в доверие. </w:t>
      </w:r>
    </w:p>
    <w:p w:rsidR="00055271" w:rsidRPr="00055271" w:rsidRDefault="00055271" w:rsidP="00055271">
      <w:pPr>
        <w:pStyle w:val="a4"/>
        <w:spacing w:line="276" w:lineRule="auto"/>
        <w:rPr>
          <w:rFonts w:ascii="Times New Roman" w:hAnsi="Times New Roman"/>
          <w:b/>
        </w:rPr>
      </w:pPr>
      <w:r w:rsidRPr="00055271">
        <w:rPr>
          <w:rFonts w:ascii="Times New Roman" w:hAnsi="Times New Roman"/>
          <w:b/>
          <w:sz w:val="28"/>
          <w:szCs w:val="28"/>
          <w:shd w:val="clear" w:color="auto" w:fill="FFFFFF"/>
        </w:rPr>
        <w:t>Вот признаки</w:t>
      </w:r>
      <w:r w:rsidRPr="00055271">
        <w:rPr>
          <w:rStyle w:val="oacommab"/>
          <w:rFonts w:ascii="Times New Roman" w:hAnsi="Times New Roman"/>
          <w:b/>
          <w:sz w:val="28"/>
          <w:szCs w:val="28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/>
          <w:sz w:val="28"/>
          <w:szCs w:val="28"/>
          <w:bdr w:val="none" w:sz="0" w:space="0" w:color="auto" w:frame="1"/>
        </w:rPr>
        <w:t> </w:t>
      </w:r>
      <w:r w:rsidRPr="00055271">
        <w:rPr>
          <w:rFonts w:ascii="Times New Roman" w:hAnsi="Times New Roman"/>
          <w:b/>
          <w:sz w:val="28"/>
          <w:szCs w:val="28"/>
        </w:rPr>
        <w:t>которые должны тебя насторожить:</w:t>
      </w:r>
    </w:p>
    <w:p w:rsidR="00055271" w:rsidRPr="00055271" w:rsidRDefault="00055271" w:rsidP="00055271">
      <w:pPr>
        <w:pStyle w:val="a4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55271" w:rsidRPr="00055271" w:rsidRDefault="00055271" w:rsidP="00055271">
      <w:pPr>
        <w:pStyle w:val="a4"/>
        <w:numPr>
          <w:ilvl w:val="0"/>
          <w:numId w:val="1"/>
        </w:numPr>
        <w:spacing w:line="276" w:lineRule="auto"/>
        <w:rPr>
          <w:rStyle w:val="a6"/>
          <w:rFonts w:ascii="Times New Roman" w:hAnsi="Times New Roman"/>
          <w:bCs w:val="0"/>
          <w:i/>
        </w:rPr>
      </w:pPr>
      <w:r w:rsidRPr="00055271">
        <w:rPr>
          <w:rStyle w:val="a6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Новый знакомый слишком сильно интересуется твоей жизнью</w:t>
      </w:r>
    </w:p>
    <w:p w:rsidR="00055271" w:rsidRPr="00055271" w:rsidRDefault="00055271" w:rsidP="00055271">
      <w:pPr>
        <w:pStyle w:val="a4"/>
        <w:spacing w:line="276" w:lineRule="auto"/>
        <w:ind w:left="1080"/>
        <w:rPr>
          <w:rFonts w:ascii="Times New Roman" w:hAnsi="Times New Roman"/>
        </w:rPr>
      </w:pPr>
      <w:r w:rsidRPr="00055271">
        <w:rPr>
          <w:rFonts w:ascii="Times New Roman" w:hAnsi="Times New Roman"/>
          <w:color w:val="303030"/>
          <w:sz w:val="25"/>
          <w:szCs w:val="25"/>
          <w:shd w:val="clear" w:color="auto" w:fill="FFFFFF"/>
        </w:rPr>
        <w:t> </w:t>
      </w:r>
      <w:r w:rsidRPr="00055271">
        <w:rPr>
          <w:rFonts w:ascii="Times New Roman" w:hAnsi="Times New Roman"/>
          <w:sz w:val="24"/>
          <w:szCs w:val="24"/>
          <w:shd w:val="clear" w:color="auto" w:fill="FFFFFF"/>
        </w:rPr>
        <w:t>Новый друг</w:t>
      </w:r>
      <w:r w:rsidRPr="00055271">
        <w:rPr>
          <w:rStyle w:val="oacommab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появившийся</w:t>
      </w:r>
      <w:r w:rsidRPr="00055271">
        <w:rPr>
          <w:rStyle w:val="oaoqoutesps"/>
          <w:rFonts w:ascii="Times New Roman" w:hAnsi="Times New Roman"/>
          <w:bdr w:val="none" w:sz="0" w:space="0" w:color="auto" w:frame="1"/>
        </w:rPr>
        <w:t> </w:t>
      </w:r>
      <w:r w:rsidRPr="00055271">
        <w:rPr>
          <w:rStyle w:val="oaoqoutespq"/>
          <w:rFonts w:ascii="Times New Roman" w:hAnsi="Times New Roman"/>
          <w:bdr w:val="none" w:sz="0" w:space="0" w:color="auto" w:frame="1"/>
        </w:rPr>
        <w:t>«</w:t>
      </w:r>
      <w:r w:rsidRPr="00055271">
        <w:rPr>
          <w:rFonts w:ascii="Times New Roman" w:hAnsi="Times New Roman"/>
        </w:rPr>
        <w:t>совершенно случайно», начинает вести с тобой задушевные разговоры и выпытывать подробности личной жизни. При этом тебе хочется рассказать ему обо всем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потому что этот человек очень тонко чувствует твои эмоции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 xml:space="preserve">, </w:t>
      </w:r>
      <w:r w:rsidRPr="00055271">
        <w:rPr>
          <w:rStyle w:val="oacommab"/>
          <w:rFonts w:ascii="Times New Roman" w:hAnsi="Times New Roman"/>
        </w:rPr>
        <w:t>ты сразу ощущаешь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что вы «на одной волне».</w:t>
      </w:r>
    </w:p>
    <w:p w:rsidR="00055271" w:rsidRPr="00055271" w:rsidRDefault="00055271" w:rsidP="00055271">
      <w:pPr>
        <w:pStyle w:val="a4"/>
        <w:spacing w:line="276" w:lineRule="auto"/>
        <w:ind w:left="108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5271" w:rsidRPr="00055271" w:rsidRDefault="00055271" w:rsidP="00055271">
      <w:pPr>
        <w:pStyle w:val="a4"/>
        <w:numPr>
          <w:ilvl w:val="0"/>
          <w:numId w:val="1"/>
        </w:numPr>
        <w:spacing w:line="276" w:lineRule="auto"/>
        <w:rPr>
          <w:rStyle w:val="a6"/>
          <w:rFonts w:ascii="Times New Roman" w:hAnsi="Times New Roman"/>
          <w:i/>
          <w:sz w:val="28"/>
          <w:szCs w:val="28"/>
          <w:bdr w:val="none" w:sz="0" w:space="0" w:color="auto" w:frame="1"/>
        </w:rPr>
      </w:pPr>
      <w:r w:rsidRPr="00055271">
        <w:rPr>
          <w:rStyle w:val="a6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В твоей жизни появляется</w:t>
      </w:r>
      <w:r w:rsidRPr="00055271">
        <w:rPr>
          <w:rStyle w:val="oaoqoutesps"/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55271">
        <w:rPr>
          <w:rStyle w:val="oaoqoutespq"/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55271">
        <w:rPr>
          <w:rStyle w:val="a6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нужный человек»</w:t>
      </w:r>
    </w:p>
    <w:p w:rsidR="00055271" w:rsidRPr="00055271" w:rsidRDefault="00055271" w:rsidP="00055271">
      <w:pPr>
        <w:pStyle w:val="a4"/>
        <w:spacing w:line="276" w:lineRule="auto"/>
        <w:ind w:left="1211"/>
        <w:rPr>
          <w:rFonts w:ascii="Times New Roman" w:hAnsi="Times New Roman"/>
        </w:rPr>
      </w:pPr>
      <w:r w:rsidRPr="00055271">
        <w:rPr>
          <w:rFonts w:ascii="Times New Roman" w:hAnsi="Times New Roman"/>
          <w:sz w:val="24"/>
          <w:szCs w:val="24"/>
          <w:shd w:val="clear" w:color="auto" w:fill="FFFFFF"/>
        </w:rPr>
        <w:t>Этот человек может бескорыстно помогать тебе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 xml:space="preserve">, </w:t>
      </w:r>
      <w:r w:rsidRPr="00055271">
        <w:rPr>
          <w:rStyle w:val="oacommab"/>
          <w:rFonts w:ascii="Times New Roman" w:hAnsi="Times New Roman"/>
        </w:rPr>
        <w:t>если у тебя есть трудности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может стать близким другом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соратником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 xml:space="preserve">учителем или любовником. Главное — он будет удовлетворять </w:t>
      </w:r>
      <w:proofErr w:type="gramStart"/>
      <w:r w:rsidRPr="00055271">
        <w:rPr>
          <w:rFonts w:ascii="Times New Roman" w:hAnsi="Times New Roman"/>
        </w:rPr>
        <w:t>твои</w:t>
      </w:r>
      <w:proofErr w:type="gramEnd"/>
      <w:r w:rsidRPr="00055271">
        <w:rPr>
          <w:rFonts w:ascii="Times New Roman" w:hAnsi="Times New Roman"/>
        </w:rPr>
        <w:t xml:space="preserve"> и только твои потребности.</w:t>
      </w:r>
    </w:p>
    <w:p w:rsidR="00055271" w:rsidRPr="00055271" w:rsidRDefault="00055271" w:rsidP="00055271">
      <w:pPr>
        <w:pStyle w:val="a4"/>
        <w:spacing w:line="276" w:lineRule="auto"/>
        <w:ind w:left="1211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55271" w:rsidRPr="00055271" w:rsidRDefault="00055271" w:rsidP="00055271">
      <w:pPr>
        <w:pStyle w:val="a4"/>
        <w:numPr>
          <w:ilvl w:val="0"/>
          <w:numId w:val="1"/>
        </w:numPr>
        <w:spacing w:line="276" w:lineRule="auto"/>
        <w:rPr>
          <w:rStyle w:val="a6"/>
          <w:rFonts w:ascii="Times New Roman" w:hAnsi="Times New Roman"/>
          <w:bCs w:val="0"/>
          <w:i/>
          <w:sz w:val="28"/>
          <w:szCs w:val="28"/>
        </w:rPr>
      </w:pPr>
      <w:r w:rsidRPr="00055271">
        <w:rPr>
          <w:rStyle w:val="a6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Ты чувствуешь себя</w:t>
      </w:r>
      <w:r w:rsidRPr="00055271">
        <w:rPr>
          <w:rStyle w:val="oaoqoutesps"/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55271">
        <w:rPr>
          <w:rStyle w:val="oaoqoutespq"/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055271">
        <w:rPr>
          <w:rStyle w:val="a6"/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</w:rPr>
        <w:t>подвешенным в воздухе»</w:t>
      </w:r>
    </w:p>
    <w:p w:rsidR="00055271" w:rsidRPr="00055271" w:rsidRDefault="00055271" w:rsidP="00055271">
      <w:pPr>
        <w:pStyle w:val="a4"/>
        <w:spacing w:line="276" w:lineRule="auto"/>
        <w:ind w:left="1211"/>
        <w:rPr>
          <w:rFonts w:ascii="Times New Roman" w:hAnsi="Times New Roman"/>
        </w:rPr>
      </w:pPr>
      <w:r w:rsidRPr="00055271">
        <w:rPr>
          <w:rFonts w:ascii="Times New Roman" w:hAnsi="Times New Roman"/>
          <w:sz w:val="24"/>
          <w:szCs w:val="24"/>
          <w:shd w:val="clear" w:color="auto" w:fill="FFFFFF"/>
        </w:rPr>
        <w:t>Как только вербовщик поймет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что занял достаточно прочную позицию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он начнет использовать техники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которые запутают твои мысли. Ты почувствуешь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что тебе не на что опереться — твоя жизненная позиция покажется тебе зыбкой и ненадежной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а новой у тебя пока не будет. Выбить почву из-под ног не так сложно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 xml:space="preserve">как тебе кажется. Если </w:t>
      </w:r>
      <w:r w:rsidRPr="00055271">
        <w:rPr>
          <w:rFonts w:ascii="Times New Roman" w:hAnsi="Times New Roman"/>
        </w:rPr>
        <w:lastRenderedPageBreak/>
        <w:t>ты чувствуешь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="00FF5F1D">
        <w:rPr>
          <w:rStyle w:val="oacommab"/>
          <w:rFonts w:ascii="Times New Roman" w:hAnsi="Times New Roman"/>
          <w:bdr w:val="none" w:sz="0" w:space="0" w:color="auto" w:frame="1"/>
        </w:rPr>
        <w:t xml:space="preserve"> </w:t>
      </w:r>
      <w:r w:rsidRPr="00055271">
        <w:rPr>
          <w:rFonts w:ascii="Times New Roman" w:hAnsi="Times New Roman"/>
        </w:rPr>
        <w:t>что после бесед с новым знакомым невозможно собраться с мыслями, — беги.</w:t>
      </w:r>
    </w:p>
    <w:p w:rsidR="00055271" w:rsidRPr="00055271" w:rsidRDefault="00055271" w:rsidP="00055271">
      <w:pPr>
        <w:pStyle w:val="a4"/>
        <w:numPr>
          <w:ilvl w:val="0"/>
          <w:numId w:val="1"/>
        </w:numPr>
        <w:spacing w:line="276" w:lineRule="auto"/>
        <w:rPr>
          <w:rStyle w:val="a6"/>
          <w:rFonts w:ascii="Times New Roman" w:hAnsi="Times New Roman"/>
          <w:bCs w:val="0"/>
          <w:i/>
          <w:sz w:val="28"/>
          <w:szCs w:val="28"/>
        </w:rPr>
      </w:pPr>
      <w:r w:rsidRPr="00055271">
        <w:rPr>
          <w:rStyle w:val="a6"/>
          <w:rFonts w:ascii="Times New Roman" w:hAnsi="Times New Roman"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Ты чувствуешь</w:t>
      </w:r>
      <w:r w:rsidRPr="00055271">
        <w:rPr>
          <w:rStyle w:val="oacommab"/>
          <w:rFonts w:ascii="Times New Roman" w:hAnsi="Times New Roman"/>
          <w:b/>
          <w:bCs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55271">
        <w:rPr>
          <w:rStyle w:val="oacommae"/>
          <w:rFonts w:ascii="Times New Roman" w:hAnsi="Times New Roman"/>
          <w:b/>
          <w:bCs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55271">
        <w:rPr>
          <w:rStyle w:val="a6"/>
          <w:rFonts w:ascii="Times New Roman" w:hAnsi="Times New Roman"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что твое привычное окружение — враждебно</w:t>
      </w:r>
    </w:p>
    <w:p w:rsidR="00055271" w:rsidRPr="00055271" w:rsidRDefault="00055271" w:rsidP="00055271">
      <w:pPr>
        <w:pStyle w:val="a4"/>
        <w:spacing w:line="276" w:lineRule="auto"/>
        <w:ind w:left="1211"/>
        <w:rPr>
          <w:rFonts w:ascii="Times New Roman" w:hAnsi="Times New Roman"/>
        </w:rPr>
      </w:pPr>
      <w:r w:rsidRPr="00055271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Если тебе кажется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что твоя семья настроена против тебя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друзья желают зла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.</w:t>
      </w:r>
      <w:r w:rsidRPr="00055271">
        <w:rPr>
          <w:rStyle w:val="oacommab"/>
          <w:rFonts w:ascii="Times New Roman" w:hAnsi="Times New Roman"/>
        </w:rPr>
        <w:t xml:space="preserve"> Если после разговоров с новым другом ты чувствуешь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что кругом враги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скорее всего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тебя вербуют. Жертву непременно нужно оторвать от </w:t>
      </w:r>
      <w:proofErr w:type="gramStart"/>
      <w:r w:rsidRPr="00055271">
        <w:rPr>
          <w:rFonts w:ascii="Times New Roman" w:hAnsi="Times New Roman"/>
        </w:rPr>
        <w:t>близких</w:t>
      </w:r>
      <w:proofErr w:type="gramEnd"/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но лучше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если она сделает это самостоятельно. Если ты это понял – беги!</w:t>
      </w:r>
    </w:p>
    <w:p w:rsidR="00055271" w:rsidRPr="00055271" w:rsidRDefault="00055271" w:rsidP="00055271">
      <w:pPr>
        <w:pStyle w:val="a4"/>
        <w:numPr>
          <w:ilvl w:val="0"/>
          <w:numId w:val="1"/>
        </w:numPr>
        <w:spacing w:line="276" w:lineRule="auto"/>
        <w:rPr>
          <w:rStyle w:val="a6"/>
          <w:rFonts w:ascii="Times New Roman" w:hAnsi="Times New Roman"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</w:pPr>
      <w:r w:rsidRPr="00055271">
        <w:rPr>
          <w:rStyle w:val="a6"/>
          <w:rFonts w:ascii="Times New Roman" w:hAnsi="Times New Roman"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У кого-то есть ответы на все вопросы</w:t>
      </w:r>
    </w:p>
    <w:p w:rsidR="00055271" w:rsidRPr="00055271" w:rsidRDefault="00055271" w:rsidP="00055271">
      <w:pPr>
        <w:pStyle w:val="a4"/>
        <w:spacing w:line="276" w:lineRule="auto"/>
        <w:ind w:left="1211"/>
        <w:rPr>
          <w:rFonts w:ascii="Times New Roman" w:hAnsi="Times New Roman"/>
        </w:rPr>
      </w:pPr>
      <w:r w:rsidRPr="00055271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Есть человек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который знает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как жить правильно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и он указывает тебе путь. Скорее всего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именно на этом этапе с тобой заговорят о религии. Естественно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об исламе. Вернее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о радикальном исламе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который к истинному исламу не имеет практически никакого отношения.</w:t>
      </w:r>
    </w:p>
    <w:p w:rsidR="00055271" w:rsidRPr="00055271" w:rsidRDefault="00055271" w:rsidP="00055271">
      <w:pPr>
        <w:pStyle w:val="a4"/>
        <w:numPr>
          <w:ilvl w:val="0"/>
          <w:numId w:val="1"/>
        </w:numPr>
        <w:spacing w:line="276" w:lineRule="auto"/>
        <w:rPr>
          <w:rStyle w:val="a6"/>
          <w:rFonts w:ascii="Times New Roman" w:hAnsi="Times New Roman"/>
          <w:bCs w:val="0"/>
          <w:i/>
          <w:sz w:val="28"/>
          <w:szCs w:val="28"/>
        </w:rPr>
      </w:pPr>
      <w:r w:rsidRPr="00055271">
        <w:rPr>
          <w:rStyle w:val="a6"/>
          <w:rFonts w:ascii="Times New Roman" w:hAnsi="Times New Roman"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Тебе дадут понять</w:t>
      </w:r>
      <w:r w:rsidRPr="00055271">
        <w:rPr>
          <w:rStyle w:val="oacommab"/>
          <w:rFonts w:ascii="Times New Roman" w:hAnsi="Times New Roman"/>
          <w:b/>
          <w:bCs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055271">
        <w:rPr>
          <w:rStyle w:val="oacommae"/>
          <w:rFonts w:ascii="Times New Roman" w:hAnsi="Times New Roman"/>
          <w:b/>
          <w:bCs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55271">
        <w:rPr>
          <w:rStyle w:val="a6"/>
          <w:rFonts w:ascii="Times New Roman" w:hAnsi="Times New Roman"/>
          <w:i/>
          <w:color w:val="303030"/>
          <w:sz w:val="28"/>
          <w:szCs w:val="28"/>
          <w:bdr w:val="none" w:sz="0" w:space="0" w:color="auto" w:frame="1"/>
          <w:shd w:val="clear" w:color="auto" w:fill="FFFFFF"/>
        </w:rPr>
        <w:t>что ты — избранный, избранная</w:t>
      </w:r>
    </w:p>
    <w:p w:rsidR="00055271" w:rsidRPr="00055271" w:rsidRDefault="00055271" w:rsidP="00055271">
      <w:pPr>
        <w:pStyle w:val="a4"/>
        <w:spacing w:line="276" w:lineRule="auto"/>
        <w:ind w:left="1211"/>
        <w:rPr>
          <w:rFonts w:ascii="Times New Roman" w:hAnsi="Times New Roman"/>
        </w:rPr>
      </w:pPr>
      <w:r w:rsidRPr="00055271">
        <w:rPr>
          <w:rFonts w:ascii="Times New Roman" w:hAnsi="Times New Roman"/>
          <w:color w:val="303030"/>
          <w:sz w:val="25"/>
          <w:szCs w:val="25"/>
          <w:shd w:val="clear" w:color="auto" w:fill="FFFFFF"/>
        </w:rPr>
        <w:t>Не такие</w:t>
      </w:r>
      <w:r w:rsidRPr="00055271">
        <w:rPr>
          <w:rStyle w:val="oacommab"/>
          <w:rFonts w:ascii="Times New Roman" w:hAnsi="Times New Roman"/>
          <w:color w:val="303030"/>
          <w:sz w:val="25"/>
          <w:szCs w:val="25"/>
          <w:bdr w:val="none" w:sz="0" w:space="0" w:color="auto" w:frame="1"/>
          <w:shd w:val="clear" w:color="auto" w:fill="FFFFFF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как все. Более того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существует общество таких же избранных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и твое место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 xml:space="preserve">, </w:t>
      </w:r>
      <w:r w:rsidRPr="00055271">
        <w:rPr>
          <w:rStyle w:val="oacommab"/>
          <w:rFonts w:ascii="Times New Roman" w:hAnsi="Times New Roman"/>
        </w:rPr>
        <w:t>разумеется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там. Там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где тебя все поймут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там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где ты сможешь быть самой собой. Там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где тебя ждет абсолютное счастье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конечно же, — не то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что здесь.</w:t>
      </w:r>
    </w:p>
    <w:p w:rsidR="00055271" w:rsidRPr="00055271" w:rsidRDefault="00055271" w:rsidP="00055271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055271">
        <w:rPr>
          <w:rFonts w:ascii="Times New Roman" w:hAnsi="Times New Roman"/>
          <w:b/>
          <w:i/>
          <w:color w:val="303030"/>
          <w:sz w:val="28"/>
          <w:szCs w:val="28"/>
          <w:shd w:val="clear" w:color="auto" w:fill="FFFFFF"/>
        </w:rPr>
        <w:t>Что ты ищешь, тебе это предложат</w:t>
      </w:r>
    </w:p>
    <w:p w:rsidR="00055271" w:rsidRPr="00055271" w:rsidRDefault="00055271" w:rsidP="00055271">
      <w:pPr>
        <w:pStyle w:val="a4"/>
        <w:spacing w:line="276" w:lineRule="auto"/>
        <w:ind w:left="1211"/>
        <w:rPr>
          <w:rFonts w:ascii="Times New Roman" w:hAnsi="Times New Roman"/>
        </w:rPr>
      </w:pPr>
      <w:r w:rsidRPr="00055271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Тебе могут предложить волонтерскую деятельность. Благородная миссия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борьба за мир во всем мире — почему нет? Тебе могут предложить выгодную работу — и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поскольку критичность мышления уже снижена</w:t>
      </w:r>
      <w:r w:rsidRPr="00055271">
        <w:rPr>
          <w:rStyle w:val="oacommab"/>
          <w:rFonts w:ascii="Times New Roman" w:hAnsi="Times New Roman"/>
          <w:bdr w:val="none" w:sz="0" w:space="0" w:color="auto" w:frame="1"/>
        </w:rPr>
        <w:t>,</w:t>
      </w:r>
      <w:r w:rsidRPr="00055271">
        <w:rPr>
          <w:rStyle w:val="oacommae"/>
          <w:rFonts w:ascii="Times New Roman" w:hAnsi="Times New Roman"/>
          <w:bdr w:val="none" w:sz="0" w:space="0" w:color="auto" w:frame="1"/>
        </w:rPr>
        <w:t> </w:t>
      </w:r>
      <w:r w:rsidRPr="00055271">
        <w:rPr>
          <w:rFonts w:ascii="Times New Roman" w:hAnsi="Times New Roman"/>
        </w:rPr>
        <w:t>ты согласишься. Тебе могут предложить мужа.</w:t>
      </w:r>
    </w:p>
    <w:p w:rsidR="00055271" w:rsidRPr="00055271" w:rsidRDefault="00055271" w:rsidP="000552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271" w:rsidRPr="00055271" w:rsidRDefault="00055271" w:rsidP="000552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271">
        <w:rPr>
          <w:rFonts w:ascii="Times New Roman" w:eastAsia="Times New Roman" w:hAnsi="Times New Roman"/>
          <w:b/>
          <w:sz w:val="28"/>
          <w:szCs w:val="28"/>
          <w:lang w:eastAsia="ru-RU"/>
        </w:rPr>
        <w:t>Что делать</w:t>
      </w:r>
      <w:r w:rsidRPr="00055271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b/>
          <w:sz w:val="28"/>
          <w:szCs w:val="28"/>
          <w:lang w:eastAsia="ru-RU"/>
        </w:rPr>
        <w:t>чтобы обезопасить себя в Сет</w:t>
      </w:r>
      <w:r w:rsidR="00913A8C">
        <w:rPr>
          <w:rFonts w:ascii="Times New Roman" w:eastAsia="Times New Roman" w:hAnsi="Times New Roman"/>
          <w:b/>
          <w:sz w:val="28"/>
          <w:szCs w:val="28"/>
          <w:lang w:eastAsia="ru-RU"/>
        </w:rPr>
        <w:t>ях</w:t>
      </w:r>
    </w:p>
    <w:p w:rsidR="00055271" w:rsidRPr="00055271" w:rsidRDefault="00055271" w:rsidP="0005527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271" w:rsidRPr="00055271" w:rsidRDefault="00055271" w:rsidP="00055271">
      <w:pPr>
        <w:pStyle w:val="a5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Не выноси в социальные сети личную информацию. Форумы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на которых люди  жалуются друг другу на свои проблемы, — настоящий  Клондайк  для вербовщиков. Если тебе очень нужно выплеснуть куда-то эмоции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заводи новый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анонимный аккаунт и </w:t>
      </w:r>
      <w:r w:rsidR="00FF5F1D">
        <w:rPr>
          <w:rFonts w:ascii="Times New Roman" w:eastAsia="Times New Roman" w:hAnsi="Times New Roman"/>
          <w:sz w:val="28"/>
          <w:szCs w:val="28"/>
          <w:lang w:eastAsia="ru-RU"/>
        </w:rPr>
        <w:t xml:space="preserve">удаляй 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через пару дней. Не отвечай на личные сообщения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которые присылают твоему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«</w:t>
      </w:r>
      <w:proofErr w:type="spellStart"/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виртуалу</w:t>
      </w:r>
      <w:proofErr w:type="spellEnd"/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55271" w:rsidRPr="00055271" w:rsidRDefault="00055271" w:rsidP="00055271">
      <w:pPr>
        <w:pStyle w:val="a5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Не отвечай на сомнительные запросы в </w:t>
      </w:r>
      <w:proofErr w:type="spellStart"/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соцсетях</w:t>
      </w:r>
      <w:proofErr w:type="spellEnd"/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. Проверяй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есть ли у тебя общие друзья с человеком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который просит его добавить. Почитай его посты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прежде чем отвечать на запрос. Если тебе что-то кажется подозрительным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="00287367">
        <w:rPr>
          <w:rFonts w:ascii="Times New Roman" w:eastAsia="Times New Roman" w:hAnsi="Times New Roman"/>
          <w:sz w:val="28"/>
          <w:szCs w:val="28"/>
          <w:lang w:eastAsia="ru-RU"/>
        </w:rPr>
        <w:t>удали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сразу.</w:t>
      </w:r>
    </w:p>
    <w:p w:rsidR="00055271" w:rsidRPr="00055271" w:rsidRDefault="00055271" w:rsidP="00055271">
      <w:pPr>
        <w:pStyle w:val="a5"/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Проверяй информацию. Если тебе делают заманчивое предложение  по учебе  — наведи справки</w:t>
      </w:r>
      <w:r w:rsidRPr="000552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  <w:r w:rsidRPr="00055271">
        <w:rPr>
          <w:rFonts w:ascii="Times New Roman" w:eastAsia="Times New Roman" w:hAnsi="Times New Roman"/>
          <w:sz w:val="28"/>
          <w:szCs w:val="28"/>
          <w:lang w:eastAsia="ru-RU"/>
        </w:rPr>
        <w:t>прежде чем давать ответ.</w:t>
      </w:r>
    </w:p>
    <w:p w:rsidR="00055271" w:rsidRPr="00055271" w:rsidRDefault="00055271" w:rsidP="00D8688B">
      <w:pPr>
        <w:pStyle w:val="a3"/>
        <w:shd w:val="clear" w:color="auto" w:fill="FFFFFF"/>
        <w:spacing w:line="276" w:lineRule="auto"/>
        <w:ind w:left="928"/>
        <w:rPr>
          <w:color w:val="000000"/>
        </w:rPr>
      </w:pPr>
      <w:r w:rsidRPr="00055271">
        <w:rPr>
          <w:b/>
          <w:sz w:val="28"/>
          <w:szCs w:val="28"/>
        </w:rPr>
        <w:t xml:space="preserve">Ребята! Будьте бдительны! </w:t>
      </w:r>
      <w:r w:rsidR="00632A27">
        <w:rPr>
          <w:b/>
          <w:sz w:val="28"/>
          <w:szCs w:val="28"/>
        </w:rPr>
        <w:t xml:space="preserve"> </w:t>
      </w:r>
      <w:r w:rsidRPr="00055271">
        <w:rPr>
          <w:b/>
          <w:sz w:val="28"/>
          <w:szCs w:val="28"/>
        </w:rPr>
        <w:t>И знайте  Ваша Безопасность  в ваших  руках!</w:t>
      </w:r>
    </w:p>
    <w:sectPr w:rsidR="00055271" w:rsidRPr="00055271" w:rsidSect="001555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C51"/>
    <w:multiLevelType w:val="hybridMultilevel"/>
    <w:tmpl w:val="492EBEAE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158F4B22"/>
    <w:multiLevelType w:val="hybridMultilevel"/>
    <w:tmpl w:val="693A5F56"/>
    <w:lvl w:ilvl="0" w:tplc="0419000B">
      <w:start w:val="1"/>
      <w:numFmt w:val="bullet"/>
      <w:lvlText w:val=""/>
      <w:lvlJc w:val="left"/>
      <w:pPr>
        <w:ind w:left="12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">
    <w:nsid w:val="35B64728"/>
    <w:multiLevelType w:val="hybridMultilevel"/>
    <w:tmpl w:val="FE72F4F6"/>
    <w:lvl w:ilvl="0" w:tplc="0C265826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71"/>
    <w:rsid w:val="00055271"/>
    <w:rsid w:val="0012074C"/>
    <w:rsid w:val="00155562"/>
    <w:rsid w:val="00287367"/>
    <w:rsid w:val="00632A27"/>
    <w:rsid w:val="0081099B"/>
    <w:rsid w:val="00913A8C"/>
    <w:rsid w:val="00D036F0"/>
    <w:rsid w:val="00D8688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52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55271"/>
    <w:pPr>
      <w:ind w:left="720"/>
      <w:contextualSpacing/>
    </w:pPr>
  </w:style>
  <w:style w:type="character" w:customStyle="1" w:styleId="oacommab">
    <w:name w:val="oa_comma_b"/>
    <w:basedOn w:val="a0"/>
    <w:rsid w:val="00055271"/>
  </w:style>
  <w:style w:type="character" w:customStyle="1" w:styleId="oacommae">
    <w:name w:val="oa_comma_e"/>
    <w:basedOn w:val="a0"/>
    <w:rsid w:val="00055271"/>
  </w:style>
  <w:style w:type="character" w:customStyle="1" w:styleId="oaoqoutesps">
    <w:name w:val="oa_oqoute_sp_s"/>
    <w:basedOn w:val="a0"/>
    <w:rsid w:val="00055271"/>
  </w:style>
  <w:style w:type="character" w:customStyle="1" w:styleId="oaoqoutespq">
    <w:name w:val="oa_oqoute_sp_q"/>
    <w:basedOn w:val="a0"/>
    <w:rsid w:val="00055271"/>
  </w:style>
  <w:style w:type="character" w:styleId="a6">
    <w:name w:val="Strong"/>
    <w:basedOn w:val="a0"/>
    <w:uiPriority w:val="22"/>
    <w:qFormat/>
    <w:rsid w:val="00055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2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52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55271"/>
    <w:pPr>
      <w:ind w:left="720"/>
      <w:contextualSpacing/>
    </w:pPr>
  </w:style>
  <w:style w:type="character" w:customStyle="1" w:styleId="oacommab">
    <w:name w:val="oa_comma_b"/>
    <w:basedOn w:val="a0"/>
    <w:rsid w:val="00055271"/>
  </w:style>
  <w:style w:type="character" w:customStyle="1" w:styleId="oacommae">
    <w:name w:val="oa_comma_e"/>
    <w:basedOn w:val="a0"/>
    <w:rsid w:val="00055271"/>
  </w:style>
  <w:style w:type="character" w:customStyle="1" w:styleId="oaoqoutesps">
    <w:name w:val="oa_oqoute_sp_s"/>
    <w:basedOn w:val="a0"/>
    <w:rsid w:val="00055271"/>
  </w:style>
  <w:style w:type="character" w:customStyle="1" w:styleId="oaoqoutespq">
    <w:name w:val="oa_oqoute_sp_q"/>
    <w:basedOn w:val="a0"/>
    <w:rsid w:val="00055271"/>
  </w:style>
  <w:style w:type="character" w:styleId="a6">
    <w:name w:val="Strong"/>
    <w:basedOn w:val="a0"/>
    <w:uiPriority w:val="22"/>
    <w:qFormat/>
    <w:rsid w:val="00055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3679</Characters>
  <Application>Microsoft Office Word</Application>
  <DocSecurity>0</DocSecurity>
  <Lines>30</Lines>
  <Paragraphs>8</Paragraphs>
  <ScaleCrop>false</ScaleCrop>
  <Company>Krokoz™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Авилова</dc:creator>
  <cp:lastModifiedBy>Авилова</cp:lastModifiedBy>
  <cp:revision>8</cp:revision>
  <dcterms:created xsi:type="dcterms:W3CDTF">2017-08-23T14:12:00Z</dcterms:created>
  <dcterms:modified xsi:type="dcterms:W3CDTF">2017-08-24T07:57:00Z</dcterms:modified>
</cp:coreProperties>
</file>